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28" w:rsidRPr="00ED0523" w:rsidRDefault="005E4C28" w:rsidP="005E4C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53" w:type="dxa"/>
        <w:jc w:val="center"/>
        <w:tblLook w:val="01E0" w:firstRow="1" w:lastRow="1" w:firstColumn="1" w:lastColumn="1" w:noHBand="0" w:noVBand="0"/>
      </w:tblPr>
      <w:tblGrid>
        <w:gridCol w:w="4835"/>
        <w:gridCol w:w="5118"/>
      </w:tblGrid>
      <w:tr w:rsidR="005E4C28" w:rsidRPr="00A50B34" w:rsidTr="005B4569">
        <w:trPr>
          <w:trHeight w:val="2684"/>
          <w:jc w:val="center"/>
        </w:trPr>
        <w:tc>
          <w:tcPr>
            <w:tcW w:w="4835" w:type="dxa"/>
          </w:tcPr>
          <w:p w:rsidR="005E4C28" w:rsidRPr="00FA13EF" w:rsidRDefault="005E4C28" w:rsidP="005B4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E4C28" w:rsidRDefault="005E4C28" w:rsidP="005B4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</w:t>
            </w:r>
          </w:p>
          <w:p w:rsidR="005E4C28" w:rsidRPr="00FA13EF" w:rsidRDefault="005E4C28" w:rsidP="005B4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казённого учреждения </w:t>
            </w:r>
          </w:p>
          <w:p w:rsidR="005E4C28" w:rsidRDefault="005E4C28" w:rsidP="005B4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«Центр по работе с молодёжью» Ипатовского района </w:t>
            </w:r>
          </w:p>
          <w:p w:rsidR="005E4C28" w:rsidRPr="00FA13EF" w:rsidRDefault="005E4C28" w:rsidP="005B4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5E4C28" w:rsidRDefault="005E4C28" w:rsidP="005B4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408" w:rsidRPr="00FA13EF" w:rsidRDefault="00A62408" w:rsidP="005B4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28" w:rsidRPr="00FA13EF" w:rsidRDefault="005E4C28" w:rsidP="005B4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______________ Л.К. </w:t>
            </w:r>
            <w:proofErr w:type="spellStart"/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proofErr w:type="spellEnd"/>
          </w:p>
          <w:p w:rsidR="005E4C28" w:rsidRDefault="005E4C28" w:rsidP="005B4569">
            <w:pPr>
              <w:tabs>
                <w:tab w:val="left" w:pos="53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«___» </w:t>
            </w:r>
            <w:r w:rsidR="00A6240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E4C28" w:rsidRPr="00FA13EF" w:rsidRDefault="005E4C28" w:rsidP="005B4569">
            <w:pPr>
              <w:tabs>
                <w:tab w:val="left" w:pos="53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5E4C28" w:rsidRPr="00FA13EF" w:rsidRDefault="005E4C28" w:rsidP="005B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E4C28" w:rsidRDefault="005E4C28" w:rsidP="005B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и молодежной политики администрации Ипатовского городского округа </w:t>
            </w:r>
          </w:p>
          <w:p w:rsidR="005E4C28" w:rsidRDefault="005E4C28" w:rsidP="005B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5E4C28" w:rsidRDefault="005E4C28" w:rsidP="005B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28" w:rsidRDefault="005E4C28" w:rsidP="005B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28" w:rsidRPr="00FA13EF" w:rsidRDefault="005E4C28" w:rsidP="005B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28" w:rsidRPr="00FA13EF" w:rsidRDefault="005E4C28" w:rsidP="005B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И.В. </w:t>
            </w:r>
            <w:proofErr w:type="spellStart"/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</w:p>
          <w:p w:rsidR="005E4C28" w:rsidRPr="00FA13EF" w:rsidRDefault="00A62408" w:rsidP="00A62408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«___»  июл</w:t>
            </w:r>
            <w:r w:rsidR="005E4C28" w:rsidRPr="00FA13EF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5E4C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4C28"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41650" w:rsidRDefault="00841650">
      <w:pPr>
        <w:rPr>
          <w:rFonts w:ascii="Times New Roman" w:hAnsi="Times New Roman" w:cs="Times New Roman"/>
          <w:sz w:val="28"/>
          <w:szCs w:val="28"/>
        </w:rPr>
      </w:pPr>
    </w:p>
    <w:p w:rsidR="005E4C28" w:rsidRDefault="005E4C28">
      <w:pPr>
        <w:rPr>
          <w:rFonts w:ascii="Times New Roman" w:hAnsi="Times New Roman" w:cs="Times New Roman"/>
          <w:sz w:val="28"/>
          <w:szCs w:val="28"/>
        </w:rPr>
      </w:pPr>
    </w:p>
    <w:p w:rsidR="005E4C28" w:rsidRDefault="005E4C28">
      <w:pPr>
        <w:rPr>
          <w:rFonts w:ascii="Times New Roman" w:hAnsi="Times New Roman" w:cs="Times New Roman"/>
          <w:sz w:val="28"/>
          <w:szCs w:val="28"/>
        </w:rPr>
      </w:pPr>
    </w:p>
    <w:p w:rsidR="005E4C28" w:rsidRDefault="005E4C28">
      <w:pPr>
        <w:rPr>
          <w:rFonts w:ascii="Times New Roman" w:hAnsi="Times New Roman" w:cs="Times New Roman"/>
          <w:sz w:val="28"/>
          <w:szCs w:val="28"/>
        </w:rPr>
      </w:pPr>
    </w:p>
    <w:p w:rsidR="005E4C28" w:rsidRDefault="005E4C28">
      <w:pPr>
        <w:rPr>
          <w:rFonts w:ascii="Times New Roman" w:hAnsi="Times New Roman" w:cs="Times New Roman"/>
          <w:sz w:val="28"/>
          <w:szCs w:val="28"/>
        </w:rPr>
      </w:pPr>
    </w:p>
    <w:p w:rsidR="005E4C28" w:rsidRDefault="005E4C28">
      <w:pPr>
        <w:rPr>
          <w:rFonts w:ascii="Times New Roman" w:hAnsi="Times New Roman" w:cs="Times New Roman"/>
          <w:sz w:val="28"/>
          <w:szCs w:val="28"/>
        </w:rPr>
      </w:pPr>
    </w:p>
    <w:p w:rsidR="005E4C28" w:rsidRDefault="005E4C28">
      <w:pPr>
        <w:rPr>
          <w:rFonts w:ascii="Times New Roman" w:hAnsi="Times New Roman" w:cs="Times New Roman"/>
          <w:sz w:val="28"/>
          <w:szCs w:val="28"/>
        </w:rPr>
      </w:pPr>
    </w:p>
    <w:p w:rsidR="005E4C28" w:rsidRDefault="005E4C28">
      <w:pPr>
        <w:rPr>
          <w:rFonts w:ascii="Times New Roman" w:hAnsi="Times New Roman" w:cs="Times New Roman"/>
          <w:sz w:val="28"/>
          <w:szCs w:val="28"/>
        </w:rPr>
      </w:pPr>
    </w:p>
    <w:p w:rsidR="005E4C28" w:rsidRPr="00C13BF7" w:rsidRDefault="005E4C28" w:rsidP="005E4C28">
      <w:pPr>
        <w:spacing w:after="0"/>
        <w:jc w:val="center"/>
        <w:rPr>
          <w:rStyle w:val="FontStyle14"/>
          <w:sz w:val="28"/>
          <w:szCs w:val="28"/>
        </w:rPr>
      </w:pPr>
      <w:r w:rsidRPr="00C13BF7">
        <w:rPr>
          <w:rStyle w:val="FontStyle14"/>
          <w:sz w:val="28"/>
          <w:szCs w:val="28"/>
        </w:rPr>
        <w:t>ПОЛОЖЕНИЕ</w:t>
      </w:r>
    </w:p>
    <w:p w:rsidR="005E4C28" w:rsidRDefault="005E4C28" w:rsidP="00D25957">
      <w:pPr>
        <w:jc w:val="center"/>
        <w:rPr>
          <w:rStyle w:val="FontStyle14"/>
          <w:sz w:val="28"/>
          <w:szCs w:val="28"/>
        </w:rPr>
      </w:pPr>
      <w:r w:rsidRPr="00DC0EB5">
        <w:rPr>
          <w:rStyle w:val="FontStyle14"/>
          <w:sz w:val="28"/>
          <w:szCs w:val="28"/>
        </w:rPr>
        <w:t>о проведении</w:t>
      </w:r>
      <w:r>
        <w:rPr>
          <w:rStyle w:val="FontStyle14"/>
          <w:sz w:val="28"/>
          <w:szCs w:val="28"/>
        </w:rPr>
        <w:t xml:space="preserve"> районного творческого конкурса</w:t>
      </w:r>
      <w:r w:rsidRPr="005E4C28">
        <w:t xml:space="preserve"> </w:t>
      </w:r>
      <w:r w:rsidR="00D25957">
        <w:rPr>
          <w:rStyle w:val="FontStyle14"/>
          <w:sz w:val="28"/>
          <w:szCs w:val="28"/>
        </w:rPr>
        <w:t>плакатов</w:t>
      </w:r>
      <w:r>
        <w:rPr>
          <w:rStyle w:val="FontStyle14"/>
          <w:sz w:val="28"/>
          <w:szCs w:val="28"/>
        </w:rPr>
        <w:t xml:space="preserve"> по противодействию идеологии терроризма «Молодёжь против террора!»</w:t>
      </w:r>
    </w:p>
    <w:p w:rsidR="009F1C30" w:rsidRDefault="009F1C30" w:rsidP="005E4C28">
      <w:pPr>
        <w:rPr>
          <w:rStyle w:val="FontStyle14"/>
          <w:sz w:val="28"/>
          <w:szCs w:val="28"/>
        </w:rPr>
      </w:pPr>
    </w:p>
    <w:p w:rsidR="005E4C28" w:rsidRPr="009F1C30" w:rsidRDefault="005E4C28" w:rsidP="005E4C28">
      <w:pPr>
        <w:jc w:val="center"/>
        <w:rPr>
          <w:rStyle w:val="FontStyle14"/>
          <w:sz w:val="28"/>
          <w:szCs w:val="28"/>
          <w:u w:val="single"/>
        </w:rPr>
      </w:pPr>
      <w:r>
        <w:rPr>
          <w:rStyle w:val="FontStyle14"/>
          <w:sz w:val="28"/>
          <w:szCs w:val="28"/>
        </w:rPr>
        <w:t xml:space="preserve">1. </w:t>
      </w:r>
      <w:r w:rsidRPr="009F1C30">
        <w:rPr>
          <w:rStyle w:val="FontStyle14"/>
          <w:sz w:val="28"/>
          <w:szCs w:val="28"/>
          <w:u w:val="single"/>
        </w:rPr>
        <w:t>Цели</w:t>
      </w:r>
      <w:r w:rsidR="00A62408" w:rsidRPr="009F1C30">
        <w:rPr>
          <w:rStyle w:val="FontStyle14"/>
          <w:sz w:val="28"/>
          <w:szCs w:val="28"/>
          <w:u w:val="single"/>
        </w:rPr>
        <w:t>:</w:t>
      </w:r>
    </w:p>
    <w:p w:rsidR="005E4C28" w:rsidRDefault="005E4C28" w:rsidP="005E4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28">
        <w:rPr>
          <w:rFonts w:ascii="Times New Roman" w:hAnsi="Times New Roman" w:cs="Times New Roman"/>
          <w:sz w:val="28"/>
          <w:szCs w:val="28"/>
        </w:rPr>
        <w:t>Конкурс проводится с целью предоставления подросткам возможности выразить свое отношение к проблеме терроризма, экстремизма, внести свой вклад в агитацию против идей терроризма и экстремизма.</w:t>
      </w:r>
    </w:p>
    <w:p w:rsidR="009F1C30" w:rsidRDefault="009F1C30" w:rsidP="005E4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28" w:rsidRPr="009F1C30" w:rsidRDefault="005E4C28" w:rsidP="005E4C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1C3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A62408" w:rsidRPr="009F1C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E4C28" w:rsidRDefault="005E4C28" w:rsidP="005E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C28">
        <w:rPr>
          <w:rFonts w:ascii="Times New Roman" w:hAnsi="Times New Roman" w:cs="Times New Roman"/>
          <w:sz w:val="28"/>
          <w:szCs w:val="28"/>
        </w:rPr>
        <w:t>воспитание гражданской позиции и ответственности у молодежи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28">
        <w:rPr>
          <w:rFonts w:ascii="Times New Roman" w:hAnsi="Times New Roman" w:cs="Times New Roman"/>
          <w:sz w:val="28"/>
          <w:szCs w:val="28"/>
        </w:rPr>
        <w:t>утверждения общечеловеческих ценностей;</w:t>
      </w:r>
    </w:p>
    <w:p w:rsidR="005E4C28" w:rsidRDefault="005E4C28" w:rsidP="005E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C28">
        <w:rPr>
          <w:rFonts w:ascii="Times New Roman" w:hAnsi="Times New Roman" w:cs="Times New Roman"/>
          <w:sz w:val="28"/>
          <w:szCs w:val="28"/>
        </w:rPr>
        <w:t>формирование неприятия идей терроризма среди молодежи;</w:t>
      </w:r>
    </w:p>
    <w:p w:rsidR="005E4C28" w:rsidRDefault="005E4C28" w:rsidP="005E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C28">
        <w:rPr>
          <w:rFonts w:ascii="Times New Roman" w:hAnsi="Times New Roman" w:cs="Times New Roman"/>
          <w:sz w:val="28"/>
          <w:szCs w:val="28"/>
        </w:rPr>
        <w:t>выявление и поддержка одаренных молодых людей;</w:t>
      </w:r>
    </w:p>
    <w:p w:rsidR="005E4C28" w:rsidRDefault="005E4C28" w:rsidP="005E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молодё</w:t>
      </w:r>
      <w:r w:rsidRPr="005E4C28">
        <w:rPr>
          <w:rFonts w:ascii="Times New Roman" w:hAnsi="Times New Roman" w:cs="Times New Roman"/>
          <w:sz w:val="28"/>
          <w:szCs w:val="28"/>
        </w:rPr>
        <w:t>жи к антитеррористической агитации в среде сверстников;</w:t>
      </w:r>
    </w:p>
    <w:p w:rsidR="009F1C30" w:rsidRPr="00351BA7" w:rsidRDefault="005E4C28" w:rsidP="00351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C28">
        <w:rPr>
          <w:rFonts w:ascii="Times New Roman" w:hAnsi="Times New Roman" w:cs="Times New Roman"/>
          <w:sz w:val="28"/>
          <w:szCs w:val="28"/>
        </w:rPr>
        <w:t>формирование осознания своей причастности к судьбе России,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28">
        <w:rPr>
          <w:rFonts w:ascii="Times New Roman" w:hAnsi="Times New Roman" w:cs="Times New Roman"/>
          <w:sz w:val="28"/>
          <w:szCs w:val="28"/>
        </w:rPr>
        <w:t>интереса к проблемам ан</w:t>
      </w:r>
      <w:r>
        <w:rPr>
          <w:rFonts w:ascii="Times New Roman" w:hAnsi="Times New Roman" w:cs="Times New Roman"/>
          <w:sz w:val="28"/>
          <w:szCs w:val="28"/>
        </w:rPr>
        <w:t>титеррористической деятельности.</w:t>
      </w:r>
      <w:r w:rsidR="00626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BA7" w:rsidRDefault="00351BA7" w:rsidP="0035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408" w:rsidRPr="009F1C30" w:rsidRDefault="00A62408" w:rsidP="00A62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40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1C30">
        <w:rPr>
          <w:rFonts w:ascii="Times New Roman" w:hAnsi="Times New Roman" w:cs="Times New Roman"/>
          <w:b/>
          <w:sz w:val="28"/>
          <w:szCs w:val="28"/>
          <w:u w:val="single"/>
        </w:rPr>
        <w:t>Учредитель:</w:t>
      </w:r>
    </w:p>
    <w:p w:rsidR="00A62408" w:rsidRDefault="00A62408" w:rsidP="00A6240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62408">
        <w:rPr>
          <w:rFonts w:ascii="Times New Roman" w:hAnsi="Times New Roman" w:cs="Times New Roman"/>
          <w:sz w:val="28"/>
          <w:szCs w:val="28"/>
        </w:rPr>
        <w:t>Администрация Ипатовского городского округа Ставропольского края.</w:t>
      </w:r>
    </w:p>
    <w:p w:rsidR="009F1C30" w:rsidRPr="00A62408" w:rsidRDefault="009F1C30" w:rsidP="00A6240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F1C30" w:rsidRPr="009F1C30" w:rsidRDefault="00A62408" w:rsidP="009F1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F1C30">
        <w:rPr>
          <w:rFonts w:ascii="Times New Roman" w:hAnsi="Times New Roman" w:cs="Times New Roman"/>
          <w:b/>
          <w:sz w:val="28"/>
          <w:szCs w:val="28"/>
          <w:u w:val="single"/>
        </w:rPr>
        <w:t>Организаторы:</w:t>
      </w:r>
    </w:p>
    <w:p w:rsidR="00A62408" w:rsidRPr="00A62408" w:rsidRDefault="00A62408" w:rsidP="00A6240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62408">
        <w:rPr>
          <w:rFonts w:ascii="Times New Roman" w:hAnsi="Times New Roman" w:cs="Times New Roman"/>
          <w:sz w:val="28"/>
          <w:szCs w:val="28"/>
        </w:rPr>
        <w:t>Отдел культуры и молодежной политики администрации Ипатовского городского округа Ставропольского края.</w:t>
      </w:r>
    </w:p>
    <w:p w:rsidR="005E4C28" w:rsidRDefault="00A62408" w:rsidP="00A6240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62408">
        <w:rPr>
          <w:rFonts w:ascii="Times New Roman" w:hAnsi="Times New Roman" w:cs="Times New Roman"/>
          <w:sz w:val="28"/>
          <w:szCs w:val="28"/>
        </w:rPr>
        <w:t>Муниципальное казённое учреждение «Центр по работе с молодёжью» Ипатовского района Ставропольского края.</w:t>
      </w:r>
    </w:p>
    <w:p w:rsidR="009F1C30" w:rsidRPr="00A62408" w:rsidRDefault="009F1C30" w:rsidP="00A6240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62408" w:rsidRPr="00152D62" w:rsidRDefault="00A62408" w:rsidP="00A62408">
      <w:pPr>
        <w:spacing w:after="0"/>
        <w:ind w:left="720"/>
        <w:jc w:val="center"/>
        <w:rPr>
          <w:rStyle w:val="FontStyle13"/>
          <w:b w:val="0"/>
          <w:bCs w:val="0"/>
          <w:sz w:val="28"/>
          <w:szCs w:val="28"/>
        </w:rPr>
      </w:pPr>
      <w:r w:rsidRPr="00152D62">
        <w:rPr>
          <w:rStyle w:val="FontStyle13"/>
          <w:sz w:val="28"/>
          <w:szCs w:val="28"/>
        </w:rPr>
        <w:t xml:space="preserve">5. </w:t>
      </w:r>
      <w:r w:rsidRPr="00152D62">
        <w:rPr>
          <w:rStyle w:val="FontStyle13"/>
          <w:sz w:val="28"/>
          <w:szCs w:val="28"/>
          <w:u w:val="single"/>
        </w:rPr>
        <w:t>Участники:</w:t>
      </w:r>
    </w:p>
    <w:p w:rsidR="00A62408" w:rsidRDefault="00A62408" w:rsidP="00A62408">
      <w:pPr>
        <w:spacing w:after="0"/>
        <w:ind w:left="709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Молод</w:t>
      </w:r>
      <w:r w:rsidR="00D25957">
        <w:rPr>
          <w:rStyle w:val="FontStyle15"/>
          <w:sz w:val="28"/>
          <w:szCs w:val="28"/>
        </w:rPr>
        <w:t>ёжь</w:t>
      </w:r>
      <w:r>
        <w:rPr>
          <w:rStyle w:val="FontStyle15"/>
          <w:sz w:val="28"/>
          <w:szCs w:val="28"/>
        </w:rPr>
        <w:t xml:space="preserve"> </w:t>
      </w:r>
      <w:r w:rsidRPr="00152D62">
        <w:rPr>
          <w:rStyle w:val="FontStyle15"/>
          <w:sz w:val="28"/>
          <w:szCs w:val="28"/>
        </w:rPr>
        <w:t xml:space="preserve">в </w:t>
      </w:r>
      <w:r w:rsidRPr="00DC0EB5">
        <w:rPr>
          <w:rStyle w:val="FontStyle15"/>
          <w:sz w:val="28"/>
          <w:szCs w:val="28"/>
        </w:rPr>
        <w:t>возрасте от 1</w:t>
      </w:r>
      <w:r>
        <w:rPr>
          <w:rStyle w:val="FontStyle15"/>
          <w:sz w:val="28"/>
          <w:szCs w:val="28"/>
        </w:rPr>
        <w:t xml:space="preserve">4 </w:t>
      </w:r>
      <w:r w:rsidRPr="00DC0EB5">
        <w:rPr>
          <w:rStyle w:val="FontStyle15"/>
          <w:sz w:val="28"/>
          <w:szCs w:val="28"/>
        </w:rPr>
        <w:t xml:space="preserve">до </w:t>
      </w:r>
      <w:r>
        <w:rPr>
          <w:rStyle w:val="FontStyle15"/>
          <w:sz w:val="28"/>
          <w:szCs w:val="28"/>
        </w:rPr>
        <w:t>35</w:t>
      </w:r>
      <w:r w:rsidRPr="00DC0EB5">
        <w:rPr>
          <w:rStyle w:val="FontStyle15"/>
          <w:sz w:val="28"/>
          <w:szCs w:val="28"/>
        </w:rPr>
        <w:t xml:space="preserve"> лет</w:t>
      </w:r>
      <w:r>
        <w:rPr>
          <w:rStyle w:val="FontStyle15"/>
          <w:sz w:val="28"/>
          <w:szCs w:val="28"/>
        </w:rPr>
        <w:t xml:space="preserve"> Ипатовского городского округа Ставропольского края</w:t>
      </w:r>
      <w:r w:rsidRPr="00DC0EB5">
        <w:rPr>
          <w:rStyle w:val="FontStyle15"/>
          <w:sz w:val="28"/>
          <w:szCs w:val="28"/>
        </w:rPr>
        <w:t>.</w:t>
      </w:r>
    </w:p>
    <w:p w:rsidR="009F1C30" w:rsidRDefault="009F1C30" w:rsidP="00A62408">
      <w:pPr>
        <w:spacing w:after="0"/>
        <w:ind w:left="709" w:firstLine="709"/>
        <w:jc w:val="both"/>
        <w:rPr>
          <w:rStyle w:val="FontStyle15"/>
          <w:sz w:val="28"/>
          <w:szCs w:val="28"/>
        </w:rPr>
      </w:pPr>
    </w:p>
    <w:p w:rsidR="00A62408" w:rsidRDefault="00A62408" w:rsidP="00A6240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408">
        <w:rPr>
          <w:rFonts w:ascii="Times New Roman" w:eastAsia="Times New Roman" w:hAnsi="Times New Roman" w:cs="Times New Roman"/>
          <w:b/>
          <w:sz w:val="28"/>
          <w:szCs w:val="28"/>
        </w:rPr>
        <w:t>6. Сроки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место проведение</w:t>
      </w:r>
      <w:r w:rsidRPr="00A62408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порядок проведения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62408" w:rsidRDefault="00A62408" w:rsidP="00A62408">
      <w:pPr>
        <w:spacing w:after="0"/>
        <w:ind w:left="709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Дата проведения – с </w:t>
      </w:r>
      <w:r w:rsidR="009F1C30">
        <w:rPr>
          <w:rStyle w:val="FontStyle15"/>
          <w:sz w:val="28"/>
          <w:szCs w:val="28"/>
        </w:rPr>
        <w:t xml:space="preserve">03 августа </w:t>
      </w:r>
      <w:r>
        <w:rPr>
          <w:rStyle w:val="FontStyle15"/>
          <w:sz w:val="28"/>
          <w:szCs w:val="28"/>
        </w:rPr>
        <w:t xml:space="preserve">по </w:t>
      </w:r>
      <w:r w:rsidR="00000362">
        <w:rPr>
          <w:rStyle w:val="FontStyle15"/>
          <w:sz w:val="28"/>
          <w:szCs w:val="28"/>
        </w:rPr>
        <w:t>04</w:t>
      </w:r>
      <w:r w:rsidR="009F1C30">
        <w:rPr>
          <w:rStyle w:val="FontStyle15"/>
          <w:sz w:val="28"/>
          <w:szCs w:val="28"/>
        </w:rPr>
        <w:t xml:space="preserve"> сентября </w:t>
      </w:r>
      <w:r>
        <w:rPr>
          <w:rStyle w:val="FontStyle15"/>
          <w:sz w:val="28"/>
          <w:szCs w:val="28"/>
        </w:rPr>
        <w:t xml:space="preserve">2023 </w:t>
      </w:r>
      <w:r w:rsidRPr="004F293D">
        <w:rPr>
          <w:rStyle w:val="FontStyle15"/>
          <w:sz w:val="28"/>
          <w:szCs w:val="28"/>
        </w:rPr>
        <w:t>г</w:t>
      </w:r>
      <w:r>
        <w:rPr>
          <w:rStyle w:val="FontStyle15"/>
          <w:sz w:val="28"/>
          <w:szCs w:val="28"/>
        </w:rPr>
        <w:t xml:space="preserve">. </w:t>
      </w:r>
    </w:p>
    <w:p w:rsidR="00A62408" w:rsidRDefault="00A62408" w:rsidP="00A62408">
      <w:pPr>
        <w:spacing w:after="0"/>
        <w:ind w:left="709" w:firstLine="709"/>
        <w:jc w:val="both"/>
        <w:rPr>
          <w:rStyle w:val="FontStyle15"/>
          <w:sz w:val="28"/>
          <w:szCs w:val="28"/>
        </w:rPr>
      </w:pPr>
      <w:r w:rsidRPr="00152D62">
        <w:rPr>
          <w:rStyle w:val="FontStyle15"/>
          <w:sz w:val="28"/>
          <w:szCs w:val="28"/>
        </w:rPr>
        <w:t>Место проведения –</w:t>
      </w:r>
      <w:r>
        <w:rPr>
          <w:rStyle w:val="FontStyle15"/>
          <w:sz w:val="28"/>
          <w:szCs w:val="28"/>
        </w:rPr>
        <w:t xml:space="preserve"> территориальные отделы Ипатовского городского округа Ставропольского края</w:t>
      </w:r>
    </w:p>
    <w:p w:rsidR="00A62408" w:rsidRPr="00A62408" w:rsidRDefault="00A62408" w:rsidP="00A62408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A62408">
        <w:rPr>
          <w:rFonts w:ascii="Times New Roman" w:hAnsi="Times New Roman" w:cs="Times New Roman"/>
          <w:sz w:val="28"/>
          <w:szCs w:val="28"/>
        </w:rPr>
        <w:t>м работ и заявок на уч</w:t>
      </w:r>
      <w:r>
        <w:rPr>
          <w:rFonts w:ascii="Times New Roman" w:hAnsi="Times New Roman" w:cs="Times New Roman"/>
          <w:sz w:val="28"/>
          <w:szCs w:val="28"/>
        </w:rPr>
        <w:t>астие в К</w:t>
      </w:r>
      <w:r w:rsidR="009F1C30">
        <w:rPr>
          <w:rFonts w:ascii="Times New Roman" w:hAnsi="Times New Roman" w:cs="Times New Roman"/>
          <w:sz w:val="28"/>
          <w:szCs w:val="28"/>
        </w:rPr>
        <w:t>онкурсе проводится до 01 сентября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A624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2408" w:rsidRPr="00A62408" w:rsidRDefault="00D25957" w:rsidP="002B2F7D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</w:t>
      </w:r>
      <w:r w:rsidR="00A62408" w:rsidRPr="00A62408">
        <w:rPr>
          <w:rFonts w:ascii="Times New Roman" w:hAnsi="Times New Roman" w:cs="Times New Roman"/>
          <w:sz w:val="28"/>
          <w:szCs w:val="28"/>
        </w:rPr>
        <w:t xml:space="preserve"> на адрес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A62408">
        <w:rPr>
          <w:rFonts w:ascii="Times New Roman" w:hAnsi="Times New Roman" w:cs="Times New Roman"/>
          <w:sz w:val="28"/>
          <w:szCs w:val="28"/>
        </w:rPr>
        <w:t xml:space="preserve"> </w:t>
      </w:r>
      <w:r w:rsidR="00A62408" w:rsidRPr="00A62408">
        <w:rPr>
          <w:rFonts w:ascii="Times New Roman" w:hAnsi="Times New Roman" w:cs="Times New Roman"/>
          <w:sz w:val="28"/>
          <w:szCs w:val="28"/>
        </w:rPr>
        <w:t>molodoj-Ipatovo@yandex.ru</w:t>
      </w:r>
      <w:r w:rsidR="00A62408">
        <w:rPr>
          <w:rFonts w:ascii="Times New Roman" w:hAnsi="Times New Roman" w:cs="Times New Roman"/>
          <w:sz w:val="28"/>
          <w:szCs w:val="28"/>
        </w:rPr>
        <w:t xml:space="preserve"> </w:t>
      </w:r>
      <w:r w:rsidR="00A62408" w:rsidRPr="00A62408">
        <w:rPr>
          <w:rFonts w:ascii="Times New Roman" w:hAnsi="Times New Roman" w:cs="Times New Roman"/>
          <w:sz w:val="28"/>
          <w:szCs w:val="28"/>
        </w:rPr>
        <w:t>с</w:t>
      </w:r>
      <w:r w:rsidR="00A62408">
        <w:rPr>
          <w:rFonts w:ascii="Times New Roman" w:hAnsi="Times New Roman" w:cs="Times New Roman"/>
          <w:sz w:val="28"/>
          <w:szCs w:val="28"/>
        </w:rPr>
        <w:t xml:space="preserve"> </w:t>
      </w:r>
      <w:r w:rsidR="00A62408" w:rsidRPr="00A62408">
        <w:rPr>
          <w:rFonts w:ascii="Times New Roman" w:hAnsi="Times New Roman" w:cs="Times New Roman"/>
          <w:sz w:val="28"/>
          <w:szCs w:val="28"/>
        </w:rPr>
        <w:t>указанием ФИО и возраста автора.</w:t>
      </w:r>
    </w:p>
    <w:p w:rsidR="00A62408" w:rsidRDefault="00A62408" w:rsidP="0011025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408">
        <w:rPr>
          <w:rFonts w:ascii="Times New Roman" w:hAnsi="Times New Roman" w:cs="Times New Roman"/>
          <w:sz w:val="28"/>
          <w:szCs w:val="28"/>
        </w:rPr>
        <w:t>Оригина</w:t>
      </w:r>
      <w:r w:rsidR="002B2F7D">
        <w:rPr>
          <w:rFonts w:ascii="Times New Roman" w:hAnsi="Times New Roman" w:cs="Times New Roman"/>
          <w:sz w:val="28"/>
          <w:szCs w:val="28"/>
        </w:rPr>
        <w:t>л работы участник может предоставить</w:t>
      </w:r>
      <w:r w:rsidRPr="00A62408">
        <w:rPr>
          <w:rFonts w:ascii="Times New Roman" w:hAnsi="Times New Roman" w:cs="Times New Roman"/>
          <w:sz w:val="28"/>
          <w:szCs w:val="28"/>
        </w:rPr>
        <w:t xml:space="preserve"> </w:t>
      </w:r>
      <w:r w:rsidR="002B2F7D">
        <w:rPr>
          <w:rFonts w:ascii="Times New Roman" w:hAnsi="Times New Roman" w:cs="Times New Roman"/>
          <w:sz w:val="28"/>
          <w:szCs w:val="28"/>
        </w:rPr>
        <w:t>организаторам в МКУ «Центр по работе с молодёжью» Ипатовского района Ставропольского края</w:t>
      </w:r>
      <w:r w:rsidR="00A56628">
        <w:rPr>
          <w:rFonts w:ascii="Times New Roman" w:hAnsi="Times New Roman" w:cs="Times New Roman"/>
          <w:sz w:val="28"/>
          <w:szCs w:val="28"/>
        </w:rPr>
        <w:t xml:space="preserve"> по ул. Гагарина 67</w:t>
      </w:r>
      <w:bookmarkStart w:id="0" w:name="_GoBack"/>
      <w:bookmarkEnd w:id="0"/>
      <w:r w:rsidR="00D25957">
        <w:rPr>
          <w:rFonts w:ascii="Times New Roman" w:hAnsi="Times New Roman" w:cs="Times New Roman"/>
          <w:sz w:val="28"/>
          <w:szCs w:val="28"/>
        </w:rPr>
        <w:t>, 2-й этаж</w:t>
      </w:r>
      <w:r w:rsidR="002B2F7D">
        <w:rPr>
          <w:rFonts w:ascii="Times New Roman" w:hAnsi="Times New Roman" w:cs="Times New Roman"/>
          <w:sz w:val="28"/>
          <w:szCs w:val="28"/>
        </w:rPr>
        <w:t>.</w:t>
      </w:r>
    </w:p>
    <w:p w:rsidR="009F1C30" w:rsidRPr="009F1C30" w:rsidRDefault="009F1C30" w:rsidP="009F1C30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3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F1C30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конкурсной работе</w:t>
      </w:r>
    </w:p>
    <w:p w:rsidR="009F1C30" w:rsidRDefault="009F1C30" w:rsidP="009F1C3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9F1C30" w:rsidRDefault="009F1C30" w:rsidP="009F1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творческая находка автора;</w:t>
      </w:r>
    </w:p>
    <w:p w:rsidR="009F1C30" w:rsidRDefault="009F1C30" w:rsidP="009F1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9F1C30" w:rsidRDefault="009F1C30" w:rsidP="009F1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композиционное и цветовое решение;</w:t>
      </w:r>
    </w:p>
    <w:p w:rsidR="009F1C30" w:rsidRPr="009F1C30" w:rsidRDefault="009F1C30" w:rsidP="009F1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соответствие теме конкурса.</w:t>
      </w:r>
    </w:p>
    <w:p w:rsidR="009F1C30" w:rsidRPr="009F1C30" w:rsidRDefault="009F1C30" w:rsidP="009F1C3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 xml:space="preserve">На Конкурс принимаются рисунки и плакаты, </w:t>
      </w:r>
      <w:r>
        <w:rPr>
          <w:rFonts w:ascii="Times New Roman" w:hAnsi="Times New Roman" w:cs="Times New Roman"/>
          <w:sz w:val="28"/>
          <w:szCs w:val="28"/>
        </w:rPr>
        <w:t xml:space="preserve">выполненные на бумаге в формате </w:t>
      </w:r>
      <w:r w:rsidR="008204EA">
        <w:rPr>
          <w:rFonts w:ascii="Times New Roman" w:hAnsi="Times New Roman" w:cs="Times New Roman"/>
          <w:sz w:val="28"/>
          <w:szCs w:val="28"/>
        </w:rPr>
        <w:t>А3</w:t>
      </w:r>
      <w:r w:rsidRPr="009F1C30">
        <w:rPr>
          <w:rFonts w:ascii="Times New Roman" w:hAnsi="Times New Roman" w:cs="Times New Roman"/>
          <w:sz w:val="28"/>
          <w:szCs w:val="28"/>
        </w:rPr>
        <w:t>. Работы могут быть выполнены в любо</w:t>
      </w:r>
      <w:r>
        <w:rPr>
          <w:rFonts w:ascii="Times New Roman" w:hAnsi="Times New Roman" w:cs="Times New Roman"/>
          <w:sz w:val="28"/>
          <w:szCs w:val="28"/>
        </w:rPr>
        <w:t xml:space="preserve">й технике (гуашь, тушь, коллаж, </w:t>
      </w:r>
      <w:r w:rsidRPr="009F1C30">
        <w:rPr>
          <w:rFonts w:ascii="Times New Roman" w:hAnsi="Times New Roman" w:cs="Times New Roman"/>
          <w:sz w:val="28"/>
          <w:szCs w:val="28"/>
        </w:rPr>
        <w:t>аппликация, смешанные техники);</w:t>
      </w:r>
    </w:p>
    <w:p w:rsidR="009F1C30" w:rsidRDefault="009F1C30" w:rsidP="009F1C3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Работы, не соответствующие требованиям Положения,</w:t>
      </w:r>
      <w:r>
        <w:rPr>
          <w:rFonts w:ascii="Times New Roman" w:hAnsi="Times New Roman" w:cs="Times New Roman"/>
          <w:sz w:val="28"/>
          <w:szCs w:val="28"/>
        </w:rPr>
        <w:t xml:space="preserve"> в Конкурсе к участию не </w:t>
      </w:r>
      <w:r w:rsidRPr="009F1C30">
        <w:rPr>
          <w:rFonts w:ascii="Times New Roman" w:hAnsi="Times New Roman" w:cs="Times New Roman"/>
          <w:sz w:val="28"/>
          <w:szCs w:val="28"/>
        </w:rPr>
        <w:t>допускаются.</w:t>
      </w:r>
      <w:r w:rsidRPr="009F1C30">
        <w:rPr>
          <w:rFonts w:ascii="Times New Roman" w:hAnsi="Times New Roman" w:cs="Times New Roman"/>
          <w:sz w:val="28"/>
          <w:szCs w:val="28"/>
        </w:rPr>
        <w:cr/>
      </w:r>
    </w:p>
    <w:p w:rsidR="009F1C30" w:rsidRPr="009F1C30" w:rsidRDefault="00000362" w:rsidP="009F1C30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F1C30" w:rsidRPr="009F1C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C30" w:rsidRPr="009F1C30">
        <w:rPr>
          <w:rFonts w:ascii="Times New Roman" w:hAnsi="Times New Roman" w:cs="Times New Roman"/>
          <w:b/>
          <w:sz w:val="28"/>
          <w:szCs w:val="28"/>
          <w:u w:val="single"/>
        </w:rPr>
        <w:t>Награждение победителей</w:t>
      </w:r>
    </w:p>
    <w:p w:rsidR="009F1C30" w:rsidRPr="009F1C30" w:rsidRDefault="009F1C30" w:rsidP="009F1C3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По результатам оценки Жюри определяются победители конкурса.</w:t>
      </w:r>
    </w:p>
    <w:p w:rsidR="009F1C30" w:rsidRPr="009F1C30" w:rsidRDefault="009F1C30" w:rsidP="008204E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30">
        <w:rPr>
          <w:rFonts w:ascii="Times New Roman" w:hAnsi="Times New Roman" w:cs="Times New Roman"/>
          <w:sz w:val="28"/>
          <w:szCs w:val="28"/>
        </w:rPr>
        <w:t>Победители, занявшие призовые места</w:t>
      </w:r>
      <w:r w:rsidR="000A36D4">
        <w:rPr>
          <w:rFonts w:ascii="Times New Roman" w:hAnsi="Times New Roman" w:cs="Times New Roman"/>
          <w:sz w:val="28"/>
          <w:szCs w:val="28"/>
        </w:rPr>
        <w:t xml:space="preserve"> и активные участники</w:t>
      </w:r>
      <w:r w:rsidRPr="009F1C30">
        <w:rPr>
          <w:rFonts w:ascii="Times New Roman" w:hAnsi="Times New Roman" w:cs="Times New Roman"/>
          <w:sz w:val="28"/>
          <w:szCs w:val="28"/>
        </w:rPr>
        <w:t xml:space="preserve"> награ</w:t>
      </w:r>
      <w:r>
        <w:rPr>
          <w:rFonts w:ascii="Times New Roman" w:hAnsi="Times New Roman" w:cs="Times New Roman"/>
          <w:sz w:val="28"/>
          <w:szCs w:val="28"/>
        </w:rPr>
        <w:t xml:space="preserve">ждаются </w:t>
      </w:r>
      <w:r w:rsidR="008204EA">
        <w:rPr>
          <w:rFonts w:ascii="Times New Roman" w:hAnsi="Times New Roman" w:cs="Times New Roman"/>
          <w:sz w:val="28"/>
          <w:szCs w:val="28"/>
        </w:rPr>
        <w:t xml:space="preserve">04.09.2023 г. </w:t>
      </w:r>
      <w:r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0A36D4">
        <w:rPr>
          <w:rFonts w:ascii="Times New Roman" w:hAnsi="Times New Roman" w:cs="Times New Roman"/>
          <w:sz w:val="28"/>
          <w:szCs w:val="28"/>
        </w:rPr>
        <w:t>призовой продукцией</w:t>
      </w:r>
      <w:r w:rsidRPr="009F1C30">
        <w:rPr>
          <w:rFonts w:ascii="Times New Roman" w:hAnsi="Times New Roman" w:cs="Times New Roman"/>
          <w:sz w:val="28"/>
          <w:szCs w:val="28"/>
        </w:rPr>
        <w:t>.</w:t>
      </w:r>
    </w:p>
    <w:p w:rsidR="00000362" w:rsidRDefault="00000362" w:rsidP="00000362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62" w:rsidRPr="00000362" w:rsidRDefault="00000362" w:rsidP="00000362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6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00362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</w:p>
    <w:p w:rsidR="00000362" w:rsidRPr="00A62408" w:rsidRDefault="00000362" w:rsidP="0000036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62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подпрограммы «Реализация молодёжной политики в </w:t>
      </w:r>
      <w:proofErr w:type="spellStart"/>
      <w:r w:rsidRPr="00000362"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 w:rsidRPr="00000362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 муниципальной программы «Молодежь Ипатовского городского округа Ставропольского края».</w:t>
      </w:r>
    </w:p>
    <w:sectPr w:rsidR="00000362" w:rsidRPr="00A6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2A8"/>
    <w:multiLevelType w:val="hybridMultilevel"/>
    <w:tmpl w:val="3DC664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0D26A03"/>
    <w:multiLevelType w:val="hybridMultilevel"/>
    <w:tmpl w:val="9930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4"/>
    <w:rsid w:val="00000362"/>
    <w:rsid w:val="000A36D4"/>
    <w:rsid w:val="00110252"/>
    <w:rsid w:val="002B2F7D"/>
    <w:rsid w:val="00351BA7"/>
    <w:rsid w:val="005E4C28"/>
    <w:rsid w:val="006260EE"/>
    <w:rsid w:val="006A4724"/>
    <w:rsid w:val="00785436"/>
    <w:rsid w:val="008204EA"/>
    <w:rsid w:val="00841650"/>
    <w:rsid w:val="008F10FC"/>
    <w:rsid w:val="009F1C30"/>
    <w:rsid w:val="00A56628"/>
    <w:rsid w:val="00A62408"/>
    <w:rsid w:val="00D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60D4"/>
  <w15:chartTrackingRefBased/>
  <w15:docId w15:val="{9E5C8445-F901-494A-9D53-638B4FB4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5E4C2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E4C28"/>
    <w:pPr>
      <w:ind w:left="720"/>
      <w:contextualSpacing/>
    </w:pPr>
  </w:style>
  <w:style w:type="character" w:customStyle="1" w:styleId="FontStyle13">
    <w:name w:val="Font Style13"/>
    <w:rsid w:val="00A624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A62408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2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2023-07-31T07:54:00Z</cp:lastPrinted>
  <dcterms:created xsi:type="dcterms:W3CDTF">2023-07-21T05:12:00Z</dcterms:created>
  <dcterms:modified xsi:type="dcterms:W3CDTF">2023-08-07T05:14:00Z</dcterms:modified>
</cp:coreProperties>
</file>